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0" w:type="dxa"/>
        <w:jc w:val="center"/>
        <w:tblBorders>
          <w:top w:val="dashed" w:sz="8" w:space="0" w:color="808080" w:themeColor="background1" w:themeShade="80"/>
          <w:left w:val="dashed" w:sz="8" w:space="0" w:color="808080" w:themeColor="background1" w:themeShade="80"/>
          <w:bottom w:val="dashed" w:sz="8" w:space="0" w:color="808080" w:themeColor="background1" w:themeShade="80"/>
          <w:right w:val="dashed" w:sz="8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CellMar>
          <w:top w:w="288" w:type="dxa"/>
          <w:left w:w="288" w:type="dxa"/>
          <w:bottom w:w="288" w:type="dxa"/>
          <w:right w:w="288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67AE9" w14:paraId="7BF0B2EA" w14:textId="77777777" w:rsidTr="00F474EA">
        <w:trPr>
          <w:trHeight w:hRule="exact" w:val="2520"/>
          <w:jc w:val="center"/>
        </w:trPr>
        <w:tc>
          <w:tcPr>
            <w:tcW w:w="5400" w:type="dxa"/>
            <w:vAlign w:val="center"/>
          </w:tcPr>
          <w:p w14:paraId="7488DE1A" w14:textId="59506317" w:rsidR="00AB7569" w:rsidRPr="009E7C47" w:rsidRDefault="00E05187" w:rsidP="00F474EA">
            <w:pPr>
              <w:jc w:val="center"/>
              <w:rPr>
                <w:rFonts w:ascii="Arial" w:hAnsi="Arial"/>
                <w:b/>
                <w:sz w:val="48"/>
                <w:szCs w:val="48"/>
              </w:rPr>
            </w:pPr>
            <w:r>
              <w:rPr>
                <w:rFonts w:ascii="Arial" w:hAnsi="Arial"/>
                <w:b/>
                <w:sz w:val="48"/>
                <w:szCs w:val="48"/>
              </w:rPr>
              <w:t>East Bay Nursery</w:t>
            </w:r>
          </w:p>
          <w:p w14:paraId="19AAF4E1" w14:textId="7C096432" w:rsidR="004F4418" w:rsidRPr="00E05187" w:rsidRDefault="00E05187" w:rsidP="00F474EA">
            <w:pPr>
              <w:pStyle w:val="NoParagraphStyle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2332 San Pablo Avenue</w:t>
            </w:r>
          </w:p>
          <w:p w14:paraId="5C92D978" w14:textId="1A79573B" w:rsidR="004F4418" w:rsidRPr="00E05187" w:rsidRDefault="00E05187" w:rsidP="00F474EA">
            <w:pPr>
              <w:pStyle w:val="NoParagraphStyle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Berkeley, CA</w:t>
            </w:r>
            <w:r w:rsidR="004F4418" w:rsidRPr="00E0518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94702</w:t>
            </w:r>
          </w:p>
          <w:p w14:paraId="736AA041" w14:textId="050516AA" w:rsidR="004F4418" w:rsidRPr="00E05187" w:rsidRDefault="00E05187" w:rsidP="00F474EA">
            <w:pPr>
              <w:pStyle w:val="NoParagraphStyle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510-845-6490</w:t>
            </w:r>
          </w:p>
          <w:p w14:paraId="05D32B8A" w14:textId="1C6F4304" w:rsidR="00AD6BEF" w:rsidRDefault="00AD6BEF" w:rsidP="00F474EA">
            <w:pPr>
              <w:jc w:val="center"/>
            </w:pPr>
          </w:p>
        </w:tc>
        <w:tc>
          <w:tcPr>
            <w:tcW w:w="5400" w:type="dxa"/>
            <w:tcMar>
              <w:bottom w:w="187" w:type="dxa"/>
            </w:tcMar>
            <w:vAlign w:val="center"/>
          </w:tcPr>
          <w:p w14:paraId="113A12D2" w14:textId="1B45CC99" w:rsidR="00767AE9" w:rsidRPr="00AD6BEF" w:rsidRDefault="00544D28" w:rsidP="00AB7569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</w:rPr>
              <w:drawing>
                <wp:inline distT="0" distB="0" distL="0" distR="0" wp14:anchorId="5FC6C586" wp14:editId="74CF0BCE">
                  <wp:extent cx="3063240" cy="1116330"/>
                  <wp:effectExtent l="0" t="0" r="381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st Bay Nursery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09BD" w14:paraId="531A00B9" w14:textId="77777777" w:rsidTr="00F474EA">
        <w:trPr>
          <w:trHeight w:hRule="exact" w:val="1080"/>
          <w:jc w:val="center"/>
        </w:trPr>
        <w:tc>
          <w:tcPr>
            <w:tcW w:w="10800" w:type="dxa"/>
            <w:gridSpan w:val="2"/>
            <w:vAlign w:val="center"/>
          </w:tcPr>
          <w:p w14:paraId="0704BB5C" w14:textId="46DA3C7A" w:rsidR="00BD565F" w:rsidRPr="00BD565F" w:rsidRDefault="00E05187" w:rsidP="00F474EA">
            <w:pPr>
              <w:pStyle w:val="NoParagraphStyle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Buy 3 bags, Get 4</w:t>
            </w:r>
            <w:r w:rsidRPr="00E05187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D48A8">
              <w:rPr>
                <w:rFonts w:ascii="Arial" w:hAnsi="Arial" w:cs="Arial"/>
                <w:b/>
                <w:bCs/>
                <w:sz w:val="32"/>
                <w:szCs w:val="32"/>
              </w:rPr>
              <w:t>bag free</w:t>
            </w:r>
            <w:r w:rsidR="00BD565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 Black Forest Mulch/Soil </w:t>
            </w:r>
            <w:r w:rsidR="00303B5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Conditioner. (3 cubic foot bags)  </w:t>
            </w:r>
            <w:r w:rsidR="00BD565F">
              <w:rPr>
                <w:rFonts w:ascii="Arial" w:hAnsi="Arial" w:cs="Arial"/>
                <w:b/>
                <w:bCs/>
                <w:sz w:val="32"/>
                <w:szCs w:val="32"/>
              </w:rPr>
              <w:t>No limits on quantities.</w:t>
            </w:r>
          </w:p>
        </w:tc>
      </w:tr>
      <w:tr w:rsidR="002D09BD" w14:paraId="1050564D" w14:textId="77777777" w:rsidTr="00F474EA">
        <w:trPr>
          <w:trHeight w:hRule="exact" w:val="2160"/>
          <w:jc w:val="center"/>
        </w:trPr>
        <w:tc>
          <w:tcPr>
            <w:tcW w:w="5400" w:type="dxa"/>
            <w:tcMar>
              <w:right w:w="187" w:type="dxa"/>
            </w:tcMar>
            <w:vAlign w:val="center"/>
          </w:tcPr>
          <w:p w14:paraId="279A97D8" w14:textId="258E7E1D" w:rsidR="002D09BD" w:rsidRPr="00B82788" w:rsidRDefault="001C7D0D" w:rsidP="00F474EA">
            <w:pPr>
              <w:jc w:val="center"/>
              <w:rPr>
                <w:rFonts w:ascii="Arial" w:hAnsi="Arial"/>
                <w:spacing w:val="-10"/>
                <w:sz w:val="18"/>
                <w:szCs w:val="18"/>
              </w:rPr>
            </w:pPr>
            <w:r>
              <w:rPr>
                <w:rFonts w:ascii="Arial" w:hAnsi="Arial"/>
                <w:noProof/>
                <w:spacing w:val="-10"/>
                <w:sz w:val="18"/>
                <w:szCs w:val="18"/>
              </w:rPr>
              <w:drawing>
                <wp:inline distT="0" distB="0" distL="0" distR="0" wp14:anchorId="6688E45E" wp14:editId="22EDFF72">
                  <wp:extent cx="2849245" cy="1143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Smart-Tip-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1F6D6F57" w14:textId="0F289DDD" w:rsidR="001C7D0D" w:rsidRDefault="001C7D0D" w:rsidP="002D09BD">
            <w:pPr>
              <w:jc w:val="right"/>
              <w:rPr>
                <w:rFonts w:ascii="Arial" w:hAnsi="Arial"/>
                <w:spacing w:val="-10"/>
                <w:sz w:val="18"/>
                <w:szCs w:val="18"/>
              </w:rPr>
            </w:pPr>
            <w:r>
              <w:rPr>
                <w:rFonts w:ascii="Arial" w:hAnsi="Arial"/>
                <w:noProof/>
                <w:spacing w:val="-10"/>
                <w:sz w:val="18"/>
                <w:szCs w:val="18"/>
              </w:rPr>
              <w:drawing>
                <wp:inline distT="0" distB="0" distL="0" distR="0" wp14:anchorId="243CE062" wp14:editId="4E78D2D0">
                  <wp:extent cx="2468880" cy="5669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ency-logos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566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3C4CC8" w14:textId="77777777" w:rsidR="001C7D0D" w:rsidRDefault="001C7D0D" w:rsidP="002D09BD">
            <w:pPr>
              <w:jc w:val="right"/>
              <w:rPr>
                <w:rFonts w:ascii="Arial" w:hAnsi="Arial"/>
                <w:spacing w:val="-10"/>
                <w:sz w:val="18"/>
                <w:szCs w:val="18"/>
              </w:rPr>
            </w:pPr>
          </w:p>
          <w:p w14:paraId="70BFFCC0" w14:textId="105C1BA0" w:rsidR="002D09BD" w:rsidRDefault="002D09BD" w:rsidP="0008723E">
            <w:pPr>
              <w:jc w:val="right"/>
            </w:pPr>
            <w:r w:rsidRPr="00B82788">
              <w:rPr>
                <w:rFonts w:ascii="Arial" w:hAnsi="Arial"/>
                <w:spacing w:val="-10"/>
                <w:sz w:val="18"/>
                <w:szCs w:val="18"/>
              </w:rPr>
              <w:t>Coupon not valid with a</w:t>
            </w:r>
            <w:r w:rsidR="004A6A11">
              <w:rPr>
                <w:rFonts w:ascii="Arial" w:hAnsi="Arial"/>
                <w:spacing w:val="-10"/>
                <w:sz w:val="18"/>
                <w:szCs w:val="18"/>
              </w:rPr>
              <w:t>ny other offer. Expires March 31</w:t>
            </w:r>
            <w:r w:rsidRPr="00B82788">
              <w:rPr>
                <w:rFonts w:ascii="Arial" w:hAnsi="Arial"/>
                <w:spacing w:val="-10"/>
                <w:sz w:val="18"/>
                <w:szCs w:val="18"/>
              </w:rPr>
              <w:t>, 20</w:t>
            </w:r>
            <w:r w:rsidR="00BB7304">
              <w:rPr>
                <w:rFonts w:ascii="Arial" w:hAnsi="Arial"/>
                <w:spacing w:val="-10"/>
                <w:sz w:val="18"/>
                <w:szCs w:val="18"/>
              </w:rPr>
              <w:t>2</w:t>
            </w:r>
            <w:r w:rsidR="0008723E">
              <w:rPr>
                <w:rFonts w:ascii="Arial" w:hAnsi="Arial"/>
                <w:spacing w:val="-10"/>
                <w:sz w:val="18"/>
                <w:szCs w:val="18"/>
              </w:rPr>
              <w:t>2</w:t>
            </w:r>
          </w:p>
        </w:tc>
      </w:tr>
    </w:tbl>
    <w:p w14:paraId="25972A01" w14:textId="2AB76BF2" w:rsidR="00B82788" w:rsidRDefault="00F474EA" w:rsidP="00767AE9">
      <w:r>
        <w:rPr>
          <w:noProof/>
        </w:rPr>
        <w:drawing>
          <wp:anchor distT="0" distB="0" distL="114300" distR="114300" simplePos="0" relativeHeight="251659264" behindDoc="0" locked="0" layoutInCell="1" allowOverlap="1" wp14:anchorId="73E64EDC" wp14:editId="59B4EB4B">
            <wp:simplePos x="0" y="0"/>
            <wp:positionH relativeFrom="column">
              <wp:posOffset>6598920</wp:posOffset>
            </wp:positionH>
            <wp:positionV relativeFrom="paragraph">
              <wp:posOffset>52705</wp:posOffset>
            </wp:positionV>
            <wp:extent cx="365760" cy="2190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ssor-ic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2190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5F48C" w14:textId="77777777" w:rsidR="00FA3AB4" w:rsidRDefault="00FA3AB4" w:rsidP="00767AE9"/>
    <w:p w14:paraId="2BBDE876" w14:textId="77777777" w:rsidR="00F21E08" w:rsidRDefault="00F21E08" w:rsidP="00767AE9"/>
    <w:p w14:paraId="5983BEA2" w14:textId="5D15D0A9" w:rsidR="00196A42" w:rsidRPr="00767AE9" w:rsidRDefault="00FE5840" w:rsidP="00F474EA">
      <w:pPr>
        <w:jc w:val="center"/>
      </w:pPr>
      <w:r>
        <w:rPr>
          <w:noProof/>
        </w:rPr>
        <w:drawing>
          <wp:inline distT="0" distB="0" distL="0" distR="0" wp14:anchorId="51DCEFC2" wp14:editId="78046EA6">
            <wp:extent cx="6809740" cy="4255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425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6A42" w:rsidRPr="00767AE9" w:rsidSect="00FD48A8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1FEAD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EA3"/>
    <w:rsid w:val="0008723E"/>
    <w:rsid w:val="000A4A1A"/>
    <w:rsid w:val="00144743"/>
    <w:rsid w:val="00196A42"/>
    <w:rsid w:val="001C7D0D"/>
    <w:rsid w:val="002914D3"/>
    <w:rsid w:val="002B1E4E"/>
    <w:rsid w:val="002D09BD"/>
    <w:rsid w:val="00303B56"/>
    <w:rsid w:val="0035208B"/>
    <w:rsid w:val="00366A71"/>
    <w:rsid w:val="00411030"/>
    <w:rsid w:val="004831D1"/>
    <w:rsid w:val="004A6A11"/>
    <w:rsid w:val="004F4418"/>
    <w:rsid w:val="00544D28"/>
    <w:rsid w:val="0055538B"/>
    <w:rsid w:val="00657864"/>
    <w:rsid w:val="00670EA3"/>
    <w:rsid w:val="006C09BB"/>
    <w:rsid w:val="006E36F8"/>
    <w:rsid w:val="00746F85"/>
    <w:rsid w:val="00767AE9"/>
    <w:rsid w:val="007F1D09"/>
    <w:rsid w:val="0085114F"/>
    <w:rsid w:val="009B22EE"/>
    <w:rsid w:val="009E7C47"/>
    <w:rsid w:val="00A23B5B"/>
    <w:rsid w:val="00AB699D"/>
    <w:rsid w:val="00AB7569"/>
    <w:rsid w:val="00AD6BEF"/>
    <w:rsid w:val="00AE7D07"/>
    <w:rsid w:val="00B13CA4"/>
    <w:rsid w:val="00B82788"/>
    <w:rsid w:val="00BB7304"/>
    <w:rsid w:val="00BD565F"/>
    <w:rsid w:val="00BF074B"/>
    <w:rsid w:val="00C321FC"/>
    <w:rsid w:val="00C368C1"/>
    <w:rsid w:val="00C861A4"/>
    <w:rsid w:val="00CA1292"/>
    <w:rsid w:val="00CE2CF9"/>
    <w:rsid w:val="00D82032"/>
    <w:rsid w:val="00E05187"/>
    <w:rsid w:val="00ED204F"/>
    <w:rsid w:val="00F01CF2"/>
    <w:rsid w:val="00F17E1C"/>
    <w:rsid w:val="00F21E08"/>
    <w:rsid w:val="00F474EA"/>
    <w:rsid w:val="00F66F1B"/>
    <w:rsid w:val="00FA3AB4"/>
    <w:rsid w:val="00FD48A8"/>
    <w:rsid w:val="00FE5840"/>
    <w:rsid w:val="00FE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6202BD"/>
  <w15:docId w15:val="{6889325A-9DC8-49BB-80FA-70293CC7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6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6F8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F17E1C"/>
    <w:pPr>
      <w:numPr>
        <w:numId w:val="1"/>
      </w:numPr>
      <w:contextualSpacing/>
    </w:pPr>
  </w:style>
  <w:style w:type="paragraph" w:customStyle="1" w:styleId="NoParagraphStyle">
    <w:name w:val="[No Paragraph Style]"/>
    <w:rsid w:val="004F441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EBMUD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Bergstrom</dc:creator>
  <cp:lastModifiedBy>Bertetto, Jolene</cp:lastModifiedBy>
  <cp:revision>3</cp:revision>
  <cp:lastPrinted>2015-02-25T20:24:00Z</cp:lastPrinted>
  <dcterms:created xsi:type="dcterms:W3CDTF">2021-03-18T14:54:00Z</dcterms:created>
  <dcterms:modified xsi:type="dcterms:W3CDTF">2021-04-02T22:53:00Z</dcterms:modified>
</cp:coreProperties>
</file>